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B3" w:rsidRPr="00620CB3" w:rsidRDefault="00620CB3" w:rsidP="00620C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I</w:t>
      </w:r>
      <w:r w:rsidRPr="00620CB3">
        <w:rPr>
          <w:rFonts w:ascii="Times New Roman" w:eastAsia="Times New Roman" w:hAnsi="Times New Roman" w:cs="Times New Roman"/>
          <w:b/>
          <w:bCs/>
          <w:sz w:val="24"/>
          <w:szCs w:val="24"/>
          <w:lang w:eastAsia="nl-NL"/>
        </w:rPr>
        <w:t>ntroductie</w:t>
      </w:r>
      <w:r w:rsidRPr="00620CB3">
        <w:rPr>
          <w:rFonts w:ascii="Times New Roman" w:eastAsia="Times New Roman" w:hAnsi="Times New Roman" w:cs="Times New Roman"/>
          <w:sz w:val="24"/>
          <w:szCs w:val="24"/>
          <w:lang w:eastAsia="nl-NL"/>
        </w:rPr>
        <w:br/>
        <w:t xml:space="preserve">Het aanbod en gebruik van digitale psychologische tests heeft de laatste jaren een vlucht genomen binnen de psychodiagnostiek. Deze ontwikkeling biedt allerlei (nieuwe) mogelijkheden, bijvoorbeeld adaptief testen, het gebruik van virtual </w:t>
      </w:r>
      <w:proofErr w:type="spellStart"/>
      <w:r w:rsidRPr="00620CB3">
        <w:rPr>
          <w:rFonts w:ascii="Times New Roman" w:eastAsia="Times New Roman" w:hAnsi="Times New Roman" w:cs="Times New Roman"/>
          <w:sz w:val="24"/>
          <w:szCs w:val="24"/>
          <w:lang w:eastAsia="nl-NL"/>
        </w:rPr>
        <w:t>reality</w:t>
      </w:r>
      <w:proofErr w:type="spellEnd"/>
      <w:r w:rsidRPr="00620CB3">
        <w:rPr>
          <w:rFonts w:ascii="Times New Roman" w:eastAsia="Times New Roman" w:hAnsi="Times New Roman" w:cs="Times New Roman"/>
          <w:sz w:val="24"/>
          <w:szCs w:val="24"/>
          <w:lang w:eastAsia="nl-NL"/>
        </w:rPr>
        <w:t xml:space="preserve">, of testen in een spelvorm of binnen een narratief. Voordelen zijn onder meer scores zonder rekenfouten, een breed testaanbod voor kleinere praktijken, en monitoring via meerdere testafnames. Maar tegelijkertijd roept het ook vragen op, zoals: wat is de psychometrische kwaliteit van deze tests? Moet je tests altijd afnemen in een klassiek gecontroleerde test omgeving (de zogenaamde </w:t>
      </w:r>
      <w:proofErr w:type="spellStart"/>
      <w:r w:rsidRPr="00620CB3">
        <w:rPr>
          <w:rFonts w:ascii="Times New Roman" w:eastAsia="Times New Roman" w:hAnsi="Times New Roman" w:cs="Times New Roman"/>
          <w:sz w:val="24"/>
          <w:szCs w:val="24"/>
          <w:lang w:eastAsia="nl-NL"/>
        </w:rPr>
        <w:t>proctored</w:t>
      </w:r>
      <w:proofErr w:type="spellEnd"/>
      <w:r w:rsidRPr="00620CB3">
        <w:rPr>
          <w:rFonts w:ascii="Times New Roman" w:eastAsia="Times New Roman" w:hAnsi="Times New Roman" w:cs="Times New Roman"/>
          <w:sz w:val="24"/>
          <w:szCs w:val="24"/>
          <w:lang w:eastAsia="nl-NL"/>
        </w:rPr>
        <w:t xml:space="preserve"> testomgeving) of kun je mensen ook op afstand een test af laten nemen (de zogenaamde </w:t>
      </w:r>
      <w:proofErr w:type="spellStart"/>
      <w:r w:rsidRPr="00620CB3">
        <w:rPr>
          <w:rFonts w:ascii="Times New Roman" w:eastAsia="Times New Roman" w:hAnsi="Times New Roman" w:cs="Times New Roman"/>
          <w:sz w:val="24"/>
          <w:szCs w:val="24"/>
          <w:lang w:eastAsia="nl-NL"/>
        </w:rPr>
        <w:t>unproctored</w:t>
      </w:r>
      <w:proofErr w:type="spellEnd"/>
      <w:r w:rsidRPr="00620CB3">
        <w:rPr>
          <w:rFonts w:ascii="Times New Roman" w:eastAsia="Times New Roman" w:hAnsi="Times New Roman" w:cs="Times New Roman"/>
          <w:sz w:val="24"/>
          <w:szCs w:val="24"/>
          <w:lang w:eastAsia="nl-NL"/>
        </w:rPr>
        <w:t xml:space="preserve"> omgeving)?</w:t>
      </w:r>
    </w:p>
    <w:p w:rsidR="00620CB3" w:rsidRPr="00620CB3" w:rsidRDefault="00620CB3" w:rsidP="00620CB3">
      <w:p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sz w:val="24"/>
          <w:szCs w:val="24"/>
          <w:lang w:eastAsia="nl-NL"/>
        </w:rPr>
        <w:t>Op deze middag kunt u luisteren naar en uitwisselen over ervaringen met digitale middelen in de psychodiagnostiek.</w:t>
      </w:r>
    </w:p>
    <w:p w:rsidR="00620CB3" w:rsidRPr="00620CB3" w:rsidRDefault="00620CB3" w:rsidP="00620CB3">
      <w:p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sz w:val="24"/>
          <w:szCs w:val="24"/>
          <w:lang w:eastAsia="nl-NL"/>
        </w:rPr>
        <w:t>De volgende sprekers hebben hun aanwezigheid bevestigd:</w:t>
      </w:r>
    </w:p>
    <w:p w:rsidR="00620CB3" w:rsidRPr="00620CB3" w:rsidRDefault="00620CB3" w:rsidP="00620C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sz w:val="24"/>
          <w:szCs w:val="24"/>
          <w:lang w:eastAsia="nl-NL"/>
        </w:rPr>
        <w:t>W.I. Lucassen (Wouter), lid COTAN: </w:t>
      </w:r>
      <w:r w:rsidRPr="00620CB3">
        <w:rPr>
          <w:rFonts w:ascii="Times New Roman" w:eastAsia="Times New Roman" w:hAnsi="Times New Roman" w:cs="Times New Roman"/>
          <w:i/>
          <w:iCs/>
          <w:sz w:val="24"/>
          <w:szCs w:val="24"/>
          <w:lang w:eastAsia="nl-NL"/>
        </w:rPr>
        <w:t>Internet-psychodiagnostiek: doen! Maar wel vakkundig en netjes.</w:t>
      </w:r>
    </w:p>
    <w:p w:rsidR="00620CB3" w:rsidRPr="00620CB3" w:rsidRDefault="00620CB3" w:rsidP="00620C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sz w:val="24"/>
          <w:szCs w:val="24"/>
          <w:lang w:eastAsia="nl-NL"/>
        </w:rPr>
        <w:t xml:space="preserve">N.P.C.M. Krol (Nicole), Docent Orthopedagogiek: Gezin en Gedrag, Radboud Universiteit: </w:t>
      </w:r>
      <w:r w:rsidRPr="00620CB3">
        <w:rPr>
          <w:rFonts w:ascii="Times New Roman" w:eastAsia="Times New Roman" w:hAnsi="Times New Roman" w:cs="Times New Roman"/>
          <w:i/>
          <w:iCs/>
          <w:sz w:val="24"/>
          <w:szCs w:val="24"/>
          <w:lang w:eastAsia="nl-NL"/>
        </w:rPr>
        <w:t>Dominic Interactive - computer gebaseerde assessment van kinderen en adolescenten.</w:t>
      </w:r>
    </w:p>
    <w:p w:rsidR="00620CB3" w:rsidRPr="00620CB3" w:rsidRDefault="00620CB3" w:rsidP="00620C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sz w:val="24"/>
          <w:szCs w:val="24"/>
          <w:lang w:eastAsia="nl-NL"/>
        </w:rPr>
        <w:t>T. de Vries (Theo), Universiteit Twente</w:t>
      </w:r>
      <w:r w:rsidRPr="00620CB3">
        <w:rPr>
          <w:rFonts w:ascii="Times New Roman" w:eastAsia="Times New Roman" w:hAnsi="Times New Roman" w:cs="Times New Roman"/>
          <w:i/>
          <w:iCs/>
          <w:sz w:val="24"/>
          <w:szCs w:val="24"/>
          <w:lang w:eastAsia="nl-NL"/>
        </w:rPr>
        <w:t>: Computer-</w:t>
      </w:r>
      <w:proofErr w:type="spellStart"/>
      <w:r w:rsidRPr="00620CB3">
        <w:rPr>
          <w:rFonts w:ascii="Times New Roman" w:eastAsia="Times New Roman" w:hAnsi="Times New Roman" w:cs="Times New Roman"/>
          <w:i/>
          <w:iCs/>
          <w:sz w:val="24"/>
          <w:szCs w:val="24"/>
          <w:lang w:eastAsia="nl-NL"/>
        </w:rPr>
        <w:t>assisted</w:t>
      </w:r>
      <w:proofErr w:type="spellEnd"/>
      <w:r w:rsidRPr="00620CB3">
        <w:rPr>
          <w:rFonts w:ascii="Times New Roman" w:eastAsia="Times New Roman" w:hAnsi="Times New Roman" w:cs="Times New Roman"/>
          <w:i/>
          <w:iCs/>
          <w:sz w:val="24"/>
          <w:szCs w:val="24"/>
          <w:lang w:eastAsia="nl-NL"/>
        </w:rPr>
        <w:t xml:space="preserve"> diagnosis.</w:t>
      </w:r>
    </w:p>
    <w:p w:rsidR="00620CB3" w:rsidRPr="00620CB3" w:rsidRDefault="00620CB3" w:rsidP="00620C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sz w:val="24"/>
          <w:szCs w:val="24"/>
          <w:lang w:eastAsia="nl-NL"/>
        </w:rPr>
        <w:t>C.M. Verschuren (</w:t>
      </w:r>
      <w:proofErr w:type="spellStart"/>
      <w:r w:rsidRPr="00620CB3">
        <w:rPr>
          <w:rFonts w:ascii="Times New Roman" w:eastAsia="Times New Roman" w:hAnsi="Times New Roman" w:cs="Times New Roman"/>
          <w:sz w:val="24"/>
          <w:szCs w:val="24"/>
          <w:lang w:eastAsia="nl-NL"/>
        </w:rPr>
        <w:t>Cokkie</w:t>
      </w:r>
      <w:proofErr w:type="spellEnd"/>
      <w:r w:rsidRPr="00620CB3">
        <w:rPr>
          <w:rFonts w:ascii="Times New Roman" w:eastAsia="Times New Roman" w:hAnsi="Times New Roman" w:cs="Times New Roman"/>
          <w:sz w:val="24"/>
          <w:szCs w:val="24"/>
          <w:lang w:eastAsia="nl-NL"/>
        </w:rPr>
        <w:t>), Vrijgevestigd GZ/ELP/K&amp;J/A&amp;O psycholoog en Supervisor BAPD NIP: </w:t>
      </w:r>
      <w:r w:rsidRPr="00620CB3">
        <w:rPr>
          <w:rFonts w:ascii="Times New Roman" w:eastAsia="Times New Roman" w:hAnsi="Times New Roman" w:cs="Times New Roman"/>
          <w:i/>
          <w:iCs/>
          <w:sz w:val="24"/>
          <w:szCs w:val="24"/>
          <w:lang w:eastAsia="nl-NL"/>
        </w:rPr>
        <w:t>E-diagnostiek in de dagelijkse GGZ praktijk.</w:t>
      </w:r>
    </w:p>
    <w:p w:rsidR="00620CB3" w:rsidRPr="00620CB3" w:rsidRDefault="00620CB3" w:rsidP="00620CB3">
      <w:p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sz w:val="24"/>
          <w:szCs w:val="24"/>
          <w:lang w:eastAsia="nl-NL"/>
        </w:rPr>
        <w:t>Ook zal W. Simon (</w:t>
      </w:r>
      <w:proofErr w:type="spellStart"/>
      <w:r w:rsidRPr="00620CB3">
        <w:rPr>
          <w:rFonts w:ascii="Times New Roman" w:eastAsia="Times New Roman" w:hAnsi="Times New Roman" w:cs="Times New Roman"/>
          <w:sz w:val="24"/>
          <w:szCs w:val="24"/>
          <w:lang w:eastAsia="nl-NL"/>
        </w:rPr>
        <w:t>Ellin</w:t>
      </w:r>
      <w:proofErr w:type="spellEnd"/>
      <w:r w:rsidRPr="00620CB3">
        <w:rPr>
          <w:rFonts w:ascii="Times New Roman" w:eastAsia="Times New Roman" w:hAnsi="Times New Roman" w:cs="Times New Roman"/>
          <w:sz w:val="24"/>
          <w:szCs w:val="24"/>
          <w:lang w:eastAsia="nl-NL"/>
        </w:rPr>
        <w:t>), Universitair Docent Klinische Psychologie en voorzitter van de Toetsingscommissie BAPD Open Universiteit kort de situatie schetsen van de uitvoering van de BAPD door de OU.</w:t>
      </w:r>
    </w:p>
    <w:p w:rsidR="00620CB3" w:rsidRPr="00620CB3" w:rsidRDefault="00620CB3" w:rsidP="00620CB3">
      <w:p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b/>
          <w:bCs/>
          <w:sz w:val="24"/>
          <w:szCs w:val="24"/>
          <w:lang w:eastAsia="nl-NL"/>
        </w:rPr>
        <w:t>Programma</w:t>
      </w:r>
      <w:r w:rsidRPr="00620CB3">
        <w:rPr>
          <w:rFonts w:ascii="Times New Roman" w:eastAsia="Times New Roman" w:hAnsi="Times New Roman" w:cs="Times New Roman"/>
          <w:sz w:val="24"/>
          <w:szCs w:val="24"/>
          <w:lang w:eastAsia="nl-NL"/>
        </w:rPr>
        <w:t>: vrijdag 7 december 2018 start om 13.30 uur en sluit af om 17.00 uur met een borrel.</w:t>
      </w:r>
      <w:bookmarkStart w:id="0" w:name="_GoBack"/>
      <w:bookmarkEnd w:id="0"/>
    </w:p>
    <w:p w:rsidR="00620CB3" w:rsidRDefault="00620CB3" w:rsidP="00620CB3">
      <w:p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b/>
          <w:bCs/>
          <w:sz w:val="24"/>
          <w:szCs w:val="24"/>
          <w:lang w:eastAsia="nl-NL"/>
        </w:rPr>
        <w:t>Kosten</w:t>
      </w:r>
      <w:r w:rsidRPr="00620CB3">
        <w:rPr>
          <w:rFonts w:ascii="Times New Roman" w:eastAsia="Times New Roman" w:hAnsi="Times New Roman" w:cs="Times New Roman"/>
          <w:b/>
          <w:bCs/>
          <w:sz w:val="24"/>
          <w:szCs w:val="24"/>
          <w:lang w:eastAsia="nl-NL"/>
        </w:rPr>
        <w:br/>
      </w:r>
      <w:r w:rsidRPr="00620CB3">
        <w:rPr>
          <w:rFonts w:ascii="Times New Roman" w:eastAsia="Times New Roman" w:hAnsi="Times New Roman" w:cs="Times New Roman"/>
          <w:sz w:val="24"/>
          <w:szCs w:val="24"/>
          <w:lang w:eastAsia="nl-NL"/>
        </w:rPr>
        <w:t>NIP-lid en BAPD supervisor € 50,-</w:t>
      </w:r>
      <w:r w:rsidRPr="00620CB3">
        <w:rPr>
          <w:rFonts w:ascii="Times New Roman" w:eastAsia="Times New Roman" w:hAnsi="Times New Roman" w:cs="Times New Roman"/>
          <w:sz w:val="24"/>
          <w:szCs w:val="24"/>
          <w:lang w:eastAsia="nl-NL"/>
        </w:rPr>
        <w:br/>
        <w:t>Niet NIP-lid en BAPD supervisor € 100,-</w:t>
      </w:r>
    </w:p>
    <w:p w:rsidR="00620CB3" w:rsidRPr="00620CB3" w:rsidRDefault="00620CB3" w:rsidP="00620CB3">
      <w:pPr>
        <w:spacing w:before="100" w:beforeAutospacing="1" w:after="100" w:afterAutospacing="1" w:line="240" w:lineRule="auto"/>
        <w:rPr>
          <w:rFonts w:ascii="Times New Roman" w:eastAsia="Times New Roman" w:hAnsi="Times New Roman" w:cs="Times New Roman"/>
          <w:sz w:val="24"/>
          <w:szCs w:val="24"/>
          <w:lang w:eastAsia="nl-NL"/>
        </w:rPr>
      </w:pPr>
      <w:r w:rsidRPr="00620CB3">
        <w:rPr>
          <w:rFonts w:ascii="Times New Roman" w:eastAsia="Times New Roman" w:hAnsi="Times New Roman" w:cs="Times New Roman"/>
          <w:b/>
          <w:sz w:val="24"/>
          <w:szCs w:val="24"/>
          <w:lang w:eastAsia="nl-NL"/>
        </w:rPr>
        <w:t>Locatie</w:t>
      </w:r>
      <w:r>
        <w:rPr>
          <w:rFonts w:ascii="Times New Roman" w:eastAsia="Times New Roman" w:hAnsi="Times New Roman" w:cs="Times New Roman"/>
          <w:sz w:val="24"/>
          <w:szCs w:val="24"/>
          <w:lang w:eastAsia="nl-NL"/>
        </w:rPr>
        <w:t xml:space="preserve"> Domstad, Utrecht</w:t>
      </w:r>
    </w:p>
    <w:p w:rsidR="001A4FF1" w:rsidRDefault="001A4FF1"/>
    <w:sectPr w:rsidR="001A4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11AA5"/>
    <w:multiLevelType w:val="multilevel"/>
    <w:tmpl w:val="D436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B3"/>
    <w:rsid w:val="001A4FF1"/>
    <w:rsid w:val="00620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ECD40-CA9B-4504-87E4-8BAFF627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0C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0CB3"/>
    <w:rPr>
      <w:b/>
      <w:bCs/>
    </w:rPr>
  </w:style>
  <w:style w:type="character" w:styleId="Nadruk">
    <w:name w:val="Emphasis"/>
    <w:basedOn w:val="Standaardalinea-lettertype"/>
    <w:uiPriority w:val="20"/>
    <w:qFormat/>
    <w:rsid w:val="00620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1529</Characters>
  <Application>Microsoft Office Word</Application>
  <DocSecurity>0</DocSecurity>
  <Lines>12</Lines>
  <Paragraphs>3</Paragraphs>
  <ScaleCrop>false</ScaleCrop>
  <Company>Nederlands Instituut van Psychologen</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2018-10-23T15:01:00Z</dcterms:created>
  <dcterms:modified xsi:type="dcterms:W3CDTF">2018-10-23T15:02:00Z</dcterms:modified>
</cp:coreProperties>
</file>